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32E23B16" w:rsidR="00472675" w:rsidRPr="004D50D2" w:rsidRDefault="00472675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 w:rsidRPr="004D50D2">
        <w:rPr>
          <w:rFonts w:ascii="Arial" w:hAnsi="Arial" w:cs="Arial"/>
          <w:b/>
          <w:bCs/>
          <w:i/>
          <w:iCs/>
        </w:rPr>
        <w:t xml:space="preserve">załącznik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38417AC1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Wykonawcy]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      [miejscowość,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28494998" w14:textId="7B358C49" w:rsidR="00563EFC" w:rsidRDefault="00DF22A1" w:rsidP="00563EFC">
      <w:pPr>
        <w:pStyle w:val="Bezodstpw"/>
        <w:keepNext/>
        <w:keepLines/>
        <w:suppressAutoHyphens/>
        <w:rPr>
          <w:rFonts w:ascii="Times New Roman" w:hAnsi="Times New Roman"/>
          <w:sz w:val="28"/>
        </w:rPr>
      </w:pPr>
      <w:r w:rsidRPr="00DF22A1">
        <w:rPr>
          <w:rFonts w:cs="Arial"/>
        </w:rPr>
        <w:t>Jako Wykonawca ubiegający się o zamówieni</w:t>
      </w:r>
      <w:r>
        <w:rPr>
          <w:rFonts w:cs="Arial"/>
        </w:rPr>
        <w:t>e finansowane w ramach projektu</w:t>
      </w:r>
      <w:r w:rsidR="00563EFC">
        <w:rPr>
          <w:rFonts w:cs="Arial"/>
        </w:rPr>
        <w:t xml:space="preserve"> </w:t>
      </w:r>
      <w:r w:rsidR="0065207C" w:rsidRPr="0065207C">
        <w:rPr>
          <w:rFonts w:cs="Arial"/>
          <w:i/>
          <w:iCs/>
        </w:rPr>
        <w:t>FESL.</w:t>
      </w:r>
      <w:r w:rsidR="00FC7DAD">
        <w:rPr>
          <w:rFonts w:cs="Arial"/>
          <w:i/>
          <w:iCs/>
        </w:rPr>
        <w:t>01.02</w:t>
      </w:r>
      <w:r w:rsidR="0065207C" w:rsidRPr="0065207C">
        <w:rPr>
          <w:rFonts w:cs="Arial"/>
          <w:i/>
          <w:iCs/>
        </w:rPr>
        <w:t>-IP.01-0</w:t>
      </w:r>
      <w:r w:rsidR="00FC7DAD">
        <w:rPr>
          <w:rFonts w:cs="Arial"/>
          <w:i/>
          <w:iCs/>
        </w:rPr>
        <w:t>8DA</w:t>
      </w:r>
      <w:r w:rsidR="0065207C" w:rsidRPr="0065207C">
        <w:rPr>
          <w:rFonts w:cs="Arial"/>
          <w:i/>
          <w:iCs/>
        </w:rPr>
        <w:t xml:space="preserve">/24 </w:t>
      </w:r>
      <w:bookmarkStart w:id="0" w:name="_Hlk216953288"/>
      <w:r w:rsidR="00563EFC" w:rsidRPr="00563EFC">
        <w:rPr>
          <w:rFonts w:ascii="Times New Roman" w:hAnsi="Times New Roman"/>
          <w:b/>
          <w:bCs/>
          <w:szCs w:val="18"/>
        </w:rPr>
        <w:t>Zakup, montaż i uruchomieni</w:t>
      </w:r>
      <w:r w:rsidR="006510B8">
        <w:rPr>
          <w:rFonts w:ascii="Times New Roman" w:hAnsi="Times New Roman"/>
          <w:b/>
          <w:bCs/>
          <w:szCs w:val="18"/>
        </w:rPr>
        <w:t>e</w:t>
      </w:r>
      <w:r w:rsidR="00563EFC" w:rsidRPr="00563EFC">
        <w:rPr>
          <w:rFonts w:ascii="Times New Roman" w:hAnsi="Times New Roman"/>
          <w:b/>
          <w:bCs/>
          <w:szCs w:val="18"/>
        </w:rPr>
        <w:t xml:space="preserve"> </w:t>
      </w:r>
      <w:r w:rsidR="00D54480">
        <w:rPr>
          <w:rFonts w:ascii="Times New Roman" w:hAnsi="Times New Roman"/>
          <w:b/>
          <w:bCs/>
          <w:szCs w:val="18"/>
        </w:rPr>
        <w:t>prasy do badania tłoczności blachy</w:t>
      </w:r>
    </w:p>
    <w:bookmarkEnd w:id="0"/>
    <w:p w14:paraId="6C26F8EB" w14:textId="1E991ECB" w:rsidR="00DF22A1" w:rsidRPr="00DF22A1" w:rsidRDefault="00DF22A1" w:rsidP="00563EFC">
      <w:pPr>
        <w:spacing w:after="0" w:line="288" w:lineRule="auto"/>
        <w:jc w:val="both"/>
        <w:rPr>
          <w:rFonts w:ascii="Arial" w:hAnsi="Arial" w:cs="Arial"/>
        </w:rPr>
      </w:pPr>
      <w:r w:rsidRPr="0065207C">
        <w:rPr>
          <w:rFonts w:ascii="Arial" w:hAnsi="Arial" w:cs="Arial"/>
          <w:b/>
          <w:bCs/>
        </w:rPr>
        <w:t>,</w:t>
      </w:r>
      <w:r w:rsidRPr="00DF22A1">
        <w:rPr>
          <w:rFonts w:ascii="Arial" w:hAnsi="Arial" w:cs="Arial"/>
        </w:rPr>
        <w:t xml:space="preserve"> oświadczam, że nie podlegam wykluczeniu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postępowania na podstawie art. 7 ust. 1 ustawy z dnia 13 kwietnia 2022 r. o szczególnych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rozwiązaniach w zakresie przeciwdziałania wspieraniu agresji na Ukrainę oraz służących ochronie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bezpieczeństwa narodowego (tj. Dz. U. z dnia 15 kwietnia 2022 r. poz. 835), zwanej dalej „ustawą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przeciwdziałaniu”.</w:t>
      </w: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 udziałem Białorusi w agresji Rosji wobec Ukrainy (Dz. Urz. UE L 134 z 20.05.2006, str. 1, z późn.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78 z 17.03.2014, str. 6, z późn.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prowadzona przez ministra właściwego do spraw wewnętrznych i publikowana w 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lastRenderedPageBreak/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5A84" w14:textId="77777777" w:rsidR="00EA272E" w:rsidRDefault="00EA272E" w:rsidP="00FD20C4">
      <w:pPr>
        <w:spacing w:after="0" w:line="240" w:lineRule="auto"/>
      </w:pPr>
      <w:r>
        <w:separator/>
      </w:r>
    </w:p>
  </w:endnote>
  <w:endnote w:type="continuationSeparator" w:id="0">
    <w:p w14:paraId="07210503" w14:textId="77777777" w:rsidR="00EA272E" w:rsidRDefault="00EA272E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E76A" w14:textId="77777777" w:rsidR="00EA272E" w:rsidRDefault="00EA272E" w:rsidP="00FD20C4">
      <w:pPr>
        <w:spacing w:after="0" w:line="240" w:lineRule="auto"/>
      </w:pPr>
      <w:r>
        <w:separator/>
      </w:r>
    </w:p>
  </w:footnote>
  <w:footnote w:type="continuationSeparator" w:id="0">
    <w:p w14:paraId="04B7C8B8" w14:textId="77777777" w:rsidR="00EA272E" w:rsidRDefault="00EA272E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70900"/>
    <w:rsid w:val="00095B47"/>
    <w:rsid w:val="00096BC2"/>
    <w:rsid w:val="000C6EBE"/>
    <w:rsid w:val="001176A6"/>
    <w:rsid w:val="00135967"/>
    <w:rsid w:val="00154BB0"/>
    <w:rsid w:val="0018033F"/>
    <w:rsid w:val="001A50BE"/>
    <w:rsid w:val="001E0F10"/>
    <w:rsid w:val="00217D39"/>
    <w:rsid w:val="00224220"/>
    <w:rsid w:val="00240661"/>
    <w:rsid w:val="00254D6F"/>
    <w:rsid w:val="00271811"/>
    <w:rsid w:val="0027336E"/>
    <w:rsid w:val="002C4046"/>
    <w:rsid w:val="002D2518"/>
    <w:rsid w:val="002E0C30"/>
    <w:rsid w:val="00302A28"/>
    <w:rsid w:val="00332DFC"/>
    <w:rsid w:val="003516AE"/>
    <w:rsid w:val="003C5822"/>
    <w:rsid w:val="003D6C73"/>
    <w:rsid w:val="00415BAF"/>
    <w:rsid w:val="00417E9C"/>
    <w:rsid w:val="00433133"/>
    <w:rsid w:val="004530BE"/>
    <w:rsid w:val="0047172F"/>
    <w:rsid w:val="00472675"/>
    <w:rsid w:val="00474377"/>
    <w:rsid w:val="00486038"/>
    <w:rsid w:val="004B3176"/>
    <w:rsid w:val="004D50D2"/>
    <w:rsid w:val="004E6957"/>
    <w:rsid w:val="004F2BCA"/>
    <w:rsid w:val="00542C3D"/>
    <w:rsid w:val="005554B4"/>
    <w:rsid w:val="00563EFC"/>
    <w:rsid w:val="00571D38"/>
    <w:rsid w:val="005768D3"/>
    <w:rsid w:val="0058027D"/>
    <w:rsid w:val="00584C6E"/>
    <w:rsid w:val="005C34CD"/>
    <w:rsid w:val="005D1F81"/>
    <w:rsid w:val="00604DB2"/>
    <w:rsid w:val="006127CC"/>
    <w:rsid w:val="006510B8"/>
    <w:rsid w:val="0065207C"/>
    <w:rsid w:val="0065410D"/>
    <w:rsid w:val="00683423"/>
    <w:rsid w:val="00686493"/>
    <w:rsid w:val="00691272"/>
    <w:rsid w:val="00696F0A"/>
    <w:rsid w:val="006B6C6C"/>
    <w:rsid w:val="006C3684"/>
    <w:rsid w:val="006E396F"/>
    <w:rsid w:val="006F64B4"/>
    <w:rsid w:val="00710399"/>
    <w:rsid w:val="007717F0"/>
    <w:rsid w:val="007C065F"/>
    <w:rsid w:val="007C3177"/>
    <w:rsid w:val="007C3E41"/>
    <w:rsid w:val="007E1748"/>
    <w:rsid w:val="00801E88"/>
    <w:rsid w:val="008116BC"/>
    <w:rsid w:val="00835E81"/>
    <w:rsid w:val="008527E8"/>
    <w:rsid w:val="008D1A80"/>
    <w:rsid w:val="008D2213"/>
    <w:rsid w:val="008D5EA7"/>
    <w:rsid w:val="009019E0"/>
    <w:rsid w:val="00905342"/>
    <w:rsid w:val="009240CD"/>
    <w:rsid w:val="009335E4"/>
    <w:rsid w:val="009359C1"/>
    <w:rsid w:val="00966CFA"/>
    <w:rsid w:val="00971FDE"/>
    <w:rsid w:val="00974064"/>
    <w:rsid w:val="00984176"/>
    <w:rsid w:val="00986631"/>
    <w:rsid w:val="009B135F"/>
    <w:rsid w:val="009C0496"/>
    <w:rsid w:val="009C5E3F"/>
    <w:rsid w:val="009E19EA"/>
    <w:rsid w:val="009E7CB1"/>
    <w:rsid w:val="00A228BC"/>
    <w:rsid w:val="00A36B46"/>
    <w:rsid w:val="00A87F32"/>
    <w:rsid w:val="00AA49BA"/>
    <w:rsid w:val="00AC110B"/>
    <w:rsid w:val="00AE50A7"/>
    <w:rsid w:val="00B06B2F"/>
    <w:rsid w:val="00B13859"/>
    <w:rsid w:val="00B3043A"/>
    <w:rsid w:val="00B71E0A"/>
    <w:rsid w:val="00B85FA1"/>
    <w:rsid w:val="00B94B71"/>
    <w:rsid w:val="00BA3D7E"/>
    <w:rsid w:val="00BB3B78"/>
    <w:rsid w:val="00C127E7"/>
    <w:rsid w:val="00C15672"/>
    <w:rsid w:val="00C46DC1"/>
    <w:rsid w:val="00C63FA4"/>
    <w:rsid w:val="00C71441"/>
    <w:rsid w:val="00CB22EA"/>
    <w:rsid w:val="00CC57BD"/>
    <w:rsid w:val="00CD3BBF"/>
    <w:rsid w:val="00CF02DF"/>
    <w:rsid w:val="00CF0932"/>
    <w:rsid w:val="00D274D4"/>
    <w:rsid w:val="00D35DA6"/>
    <w:rsid w:val="00D54480"/>
    <w:rsid w:val="00D75B60"/>
    <w:rsid w:val="00D77FF0"/>
    <w:rsid w:val="00DA7E2D"/>
    <w:rsid w:val="00DC2AFA"/>
    <w:rsid w:val="00DF22A1"/>
    <w:rsid w:val="00E1561B"/>
    <w:rsid w:val="00E20206"/>
    <w:rsid w:val="00E3719C"/>
    <w:rsid w:val="00EA272E"/>
    <w:rsid w:val="00EB35CE"/>
    <w:rsid w:val="00EE397A"/>
    <w:rsid w:val="00F03442"/>
    <w:rsid w:val="00F1760C"/>
    <w:rsid w:val="00F440E0"/>
    <w:rsid w:val="00F46C63"/>
    <w:rsid w:val="00F62EC1"/>
    <w:rsid w:val="00F64698"/>
    <w:rsid w:val="00F81645"/>
    <w:rsid w:val="00F85B25"/>
    <w:rsid w:val="00F9458A"/>
    <w:rsid w:val="00F97B95"/>
    <w:rsid w:val="00FC7DAD"/>
    <w:rsid w:val="00FD20C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  <w:style w:type="paragraph" w:styleId="Bezodstpw">
    <w:name w:val="No Spacing"/>
    <w:uiPriority w:val="1"/>
    <w:qFormat/>
    <w:rsid w:val="00563EF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Lidia Kurczyk</cp:lastModifiedBy>
  <cp:revision>10</cp:revision>
  <dcterms:created xsi:type="dcterms:W3CDTF">2024-05-13T14:39:00Z</dcterms:created>
  <dcterms:modified xsi:type="dcterms:W3CDTF">2026-01-22T10:09:00Z</dcterms:modified>
</cp:coreProperties>
</file>