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82F3D" w14:textId="77777777" w:rsidR="000F14DB" w:rsidRPr="000F14DB" w:rsidRDefault="000F14DB" w:rsidP="00323913">
      <w:pPr>
        <w:spacing w:line="360" w:lineRule="auto"/>
        <w:jc w:val="right"/>
        <w:rPr>
          <w:rFonts w:ascii="Times New Roman" w:hAnsi="Times New Roman" w:cs="Times New Roman"/>
        </w:rPr>
      </w:pPr>
      <w:r w:rsidRPr="000F14DB">
        <w:rPr>
          <w:rFonts w:ascii="Times New Roman" w:hAnsi="Times New Roman" w:cs="Times New Roman"/>
        </w:rPr>
        <w:t xml:space="preserve">Załącznik nr </w:t>
      </w:r>
      <w:r w:rsidR="00710EFA">
        <w:rPr>
          <w:rFonts w:ascii="Times New Roman" w:hAnsi="Times New Roman" w:cs="Times New Roman"/>
        </w:rPr>
        <w:t>2</w:t>
      </w:r>
    </w:p>
    <w:p w14:paraId="04A8F61B" w14:textId="77777777" w:rsidR="000F14DB" w:rsidRDefault="000F14DB" w:rsidP="00323913">
      <w:pPr>
        <w:spacing w:line="360" w:lineRule="auto"/>
        <w:rPr>
          <w:rFonts w:ascii="Times New Roman" w:hAnsi="Times New Roman" w:cs="Times New Roman"/>
        </w:rPr>
      </w:pPr>
    </w:p>
    <w:p w14:paraId="60F60D19" w14:textId="77777777" w:rsidR="000F14DB" w:rsidRDefault="000F14DB" w:rsidP="00323913">
      <w:pPr>
        <w:spacing w:line="360" w:lineRule="auto"/>
        <w:rPr>
          <w:rFonts w:ascii="Times New Roman" w:hAnsi="Times New Roman" w:cs="Times New Roman"/>
        </w:rPr>
      </w:pPr>
    </w:p>
    <w:p w14:paraId="5A616720" w14:textId="77777777" w:rsidR="000F14DB" w:rsidRPr="000F14DB" w:rsidRDefault="000F14DB" w:rsidP="00323913">
      <w:pPr>
        <w:spacing w:line="360" w:lineRule="auto"/>
        <w:rPr>
          <w:rFonts w:ascii="Times New Roman" w:hAnsi="Times New Roman" w:cs="Times New Roman"/>
        </w:rPr>
      </w:pPr>
    </w:p>
    <w:p w14:paraId="3A76AF7D" w14:textId="77777777" w:rsidR="00F30F89" w:rsidRDefault="00A34D3F" w:rsidP="00F30F8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 O</w:t>
      </w:r>
      <w:r w:rsidR="000F14DB">
        <w:rPr>
          <w:rFonts w:ascii="Times New Roman" w:hAnsi="Times New Roman" w:cs="Times New Roman"/>
        </w:rPr>
        <w:t>ferent biorąc</w:t>
      </w:r>
      <w:r>
        <w:rPr>
          <w:rFonts w:ascii="Times New Roman" w:hAnsi="Times New Roman" w:cs="Times New Roman"/>
        </w:rPr>
        <w:t xml:space="preserve">y </w:t>
      </w:r>
      <w:r w:rsidR="000F14DB">
        <w:rPr>
          <w:rFonts w:ascii="Times New Roman" w:hAnsi="Times New Roman" w:cs="Times New Roman"/>
        </w:rPr>
        <w:t>udział w postępowaniu:</w:t>
      </w:r>
    </w:p>
    <w:p w14:paraId="4CCF93DD" w14:textId="77777777" w:rsidR="00316A2C" w:rsidRDefault="00316A2C" w:rsidP="00F30F8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Wynajem oprogramowania do budowy modeli (CAD)</w:t>
      </w:r>
    </w:p>
    <w:p w14:paraId="5CF4DE97" w14:textId="442B5102" w:rsidR="00D626BA" w:rsidRPr="009C3EE0" w:rsidRDefault="00323913" w:rsidP="00F30F89">
      <w:pPr>
        <w:jc w:val="both"/>
        <w:rPr>
          <w:rFonts w:ascii="Times New Roman" w:hAnsi="Times New Roman"/>
          <w:sz w:val="12"/>
          <w:szCs w:val="12"/>
        </w:rPr>
      </w:pPr>
      <w:r w:rsidRPr="00496BBE">
        <w:rPr>
          <w:rFonts w:ascii="Times New Roman" w:hAnsi="Times New Roman" w:cs="Times New Roman"/>
        </w:rPr>
        <w:t xml:space="preserve">finansowanego z </w:t>
      </w:r>
      <w:r w:rsidR="009C3EE0" w:rsidRPr="00862BB6">
        <w:rPr>
          <w:rFonts w:ascii="Times New Roman" w:hAnsi="Times New Roman"/>
        </w:rPr>
        <w:t>Działani</w:t>
      </w:r>
      <w:r w:rsidR="00A46EE6">
        <w:rPr>
          <w:rFonts w:ascii="Times New Roman" w:hAnsi="Times New Roman"/>
        </w:rPr>
        <w:t xml:space="preserve">a 10.2 w ramach projektu nr </w:t>
      </w:r>
      <w:r w:rsidR="009C3EE0" w:rsidRPr="00862BB6">
        <w:rPr>
          <w:rFonts w:ascii="Times New Roman" w:hAnsi="Times New Roman"/>
        </w:rPr>
        <w:t xml:space="preserve"> </w:t>
      </w:r>
      <w:r w:rsidR="00A46EE6">
        <w:rPr>
          <w:rFonts w:ascii="Times New Roman" w:hAnsi="Times New Roman"/>
        </w:rPr>
        <w:t xml:space="preserve">FESL.10.02-IP.01-0B34/24-003 pt. Eliminacja problemu pękania wytłoczek ze stali nowej generacji o </w:t>
      </w:r>
      <w:proofErr w:type="spellStart"/>
      <w:r w:rsidR="00A46EE6">
        <w:rPr>
          <w:rFonts w:ascii="Times New Roman" w:hAnsi="Times New Roman"/>
        </w:rPr>
        <w:t>Rm</w:t>
      </w:r>
      <w:proofErr w:type="spellEnd"/>
      <w:r w:rsidR="00A46EE6">
        <w:rPr>
          <w:rFonts w:ascii="Times New Roman" w:hAnsi="Times New Roman"/>
        </w:rPr>
        <w:t xml:space="preserve">&gt;1800 </w:t>
      </w:r>
      <w:proofErr w:type="spellStart"/>
      <w:r w:rsidR="00A46EE6">
        <w:rPr>
          <w:rFonts w:ascii="Times New Roman" w:hAnsi="Times New Roman"/>
        </w:rPr>
        <w:t>MPa</w:t>
      </w:r>
      <w:proofErr w:type="spellEnd"/>
      <w:r w:rsidR="00A46EE6">
        <w:rPr>
          <w:rFonts w:ascii="Times New Roman" w:hAnsi="Times New Roman"/>
        </w:rPr>
        <w:t xml:space="preserve"> w procesie tłoczenia na gorąco”</w:t>
      </w:r>
      <w:r>
        <w:rPr>
          <w:rFonts w:ascii="Times New Roman" w:hAnsi="Times New Roman"/>
        </w:rPr>
        <w:t>,</w:t>
      </w:r>
      <w:r w:rsidRPr="00323913">
        <w:rPr>
          <w:rFonts w:ascii="Times New Roman" w:hAnsi="Times New Roman" w:cs="Times New Roman"/>
        </w:rPr>
        <w:t xml:space="preserve"> </w:t>
      </w:r>
      <w:r w:rsidRPr="00496BBE">
        <w:rPr>
          <w:rFonts w:ascii="Times New Roman" w:hAnsi="Times New Roman" w:cs="Times New Roman"/>
        </w:rPr>
        <w:t xml:space="preserve">będąc osobą upoważnioną do reprezentacji </w:t>
      </w:r>
    </w:p>
    <w:p w14:paraId="390C39CC" w14:textId="77777777" w:rsidR="00F946B9" w:rsidRDefault="00F946B9" w:rsidP="000B3D4F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25121304" w14:textId="77777777" w:rsidR="00323913" w:rsidRDefault="00323913" w:rsidP="000B3D4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496BBE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……..</w:t>
      </w:r>
      <w:r w:rsidRPr="00496BBE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…....</w:t>
      </w:r>
      <w:r w:rsidRPr="00496BBE">
        <w:rPr>
          <w:rFonts w:ascii="Times New Roman" w:hAnsi="Times New Roman" w:cs="Times New Roman"/>
        </w:rPr>
        <w:t>……….. , niniejszym oświadczam,</w:t>
      </w:r>
      <w:r>
        <w:rPr>
          <w:rFonts w:ascii="Times New Roman" w:hAnsi="Times New Roman" w:cs="Times New Roman"/>
        </w:rPr>
        <w:t xml:space="preserve"> że </w:t>
      </w:r>
      <w:r w:rsidRPr="00496BBE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…..</w:t>
      </w:r>
      <w:r w:rsidRPr="00496BBE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……………..</w:t>
      </w:r>
      <w:r w:rsidRPr="00496BBE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</w:t>
      </w:r>
      <w:r w:rsidRPr="00496B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:</w:t>
      </w:r>
    </w:p>
    <w:p w14:paraId="41703401" w14:textId="77777777" w:rsidR="00323913" w:rsidRPr="00323913" w:rsidRDefault="00323913" w:rsidP="00323913">
      <w:pPr>
        <w:pStyle w:val="Bezodstpw"/>
        <w:spacing w:line="360" w:lineRule="auto"/>
        <w:jc w:val="both"/>
      </w:pPr>
      <w:r>
        <w:rPr>
          <w:sz w:val="12"/>
          <w:szCs w:val="12"/>
        </w:rPr>
        <w:t xml:space="preserve">                                       </w:t>
      </w:r>
      <w:r w:rsidRPr="00496BBE">
        <w:rPr>
          <w:sz w:val="12"/>
          <w:szCs w:val="12"/>
        </w:rPr>
        <w:t>(nazwa oferenta)</w:t>
      </w:r>
      <w:r>
        <w:rPr>
          <w:sz w:val="12"/>
          <w:szCs w:val="12"/>
        </w:rPr>
        <w:t xml:space="preserve">      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                                         </w:t>
      </w:r>
      <w:r w:rsidRPr="00496BBE">
        <w:rPr>
          <w:sz w:val="12"/>
          <w:szCs w:val="12"/>
        </w:rPr>
        <w:t>(nazwa oferenta)</w:t>
      </w:r>
    </w:p>
    <w:p w14:paraId="0887E302" w14:textId="77777777" w:rsidR="00D12906" w:rsidRPr="00496BBE" w:rsidRDefault="00D12906" w:rsidP="00323913">
      <w:pPr>
        <w:pStyle w:val="Bezodstpw"/>
        <w:spacing w:line="360" w:lineRule="auto"/>
        <w:rPr>
          <w:sz w:val="12"/>
          <w:szCs w:val="12"/>
        </w:rPr>
      </w:pPr>
      <w:r w:rsidRPr="00496BBE">
        <w:rPr>
          <w:sz w:val="12"/>
          <w:szCs w:val="12"/>
        </w:rPr>
        <w:tab/>
      </w:r>
    </w:p>
    <w:p w14:paraId="601C72A1" w14:textId="77777777" w:rsidR="00D12906" w:rsidRDefault="00D12906" w:rsidP="00323913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0F14DB">
        <w:rPr>
          <w:rFonts w:ascii="Times New Roman" w:hAnsi="Times New Roman" w:cs="Times New Roman"/>
        </w:rPr>
        <w:t>1.</w:t>
      </w:r>
      <w:r w:rsidRPr="000F14DB">
        <w:rPr>
          <w:rFonts w:ascii="Times New Roman" w:hAnsi="Times New Roman" w:cs="Times New Roman"/>
        </w:rPr>
        <w:tab/>
        <w:t>Dysponuje ważnymi uprawnieniami, wszelkimi pozwoleniami, niezbędną wiedzą techniczną, doświadczeniem, kwalifikacjami, specjalizacją oraz zapleczem umożliwiającym prawidłowe wykonanie przedmiotu zapytania ofertowego.</w:t>
      </w:r>
    </w:p>
    <w:p w14:paraId="3E667F74" w14:textId="77777777" w:rsidR="00D12906" w:rsidRDefault="00D12906" w:rsidP="00323913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0F14DB">
        <w:rPr>
          <w:rFonts w:ascii="Times New Roman" w:hAnsi="Times New Roman" w:cs="Times New Roman"/>
        </w:rPr>
        <w:t>2.</w:t>
      </w:r>
      <w:r w:rsidRPr="000F14DB">
        <w:rPr>
          <w:rFonts w:ascii="Times New Roman" w:hAnsi="Times New Roman" w:cs="Times New Roman"/>
        </w:rPr>
        <w:tab/>
        <w:t>Spełnia wymagania określone w postępowaniu ofertowym oraz nie istnieją żadne przeszkody prawne i faktyczne, uniemożliwiające lub utrudniające wykonanie przedmiotu zamówienia.</w:t>
      </w:r>
    </w:p>
    <w:p w14:paraId="7D344D5E" w14:textId="77777777" w:rsidR="00D626BA" w:rsidRDefault="00D626BA" w:rsidP="00D626BA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Nie posiada zaległości w zakresie świadczeń wobec Urzędu Skarbowego oraz Zakładu Ubezpieczeń Społecznych.</w:t>
      </w:r>
    </w:p>
    <w:p w14:paraId="5A89133F" w14:textId="77777777" w:rsidR="00D626BA" w:rsidRDefault="00D626BA" w:rsidP="00D626BA">
      <w:pPr>
        <w:pStyle w:val="Bezodstpw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ab/>
        <w:t xml:space="preserve">Nie jest powiązana osobowo lub kapitałowo z Polmotors Sp. z o.o. </w:t>
      </w:r>
    </w:p>
    <w:p w14:paraId="57B43AB7" w14:textId="77777777" w:rsidR="00D12906" w:rsidRPr="000F14DB" w:rsidRDefault="00D12906" w:rsidP="00323913">
      <w:pPr>
        <w:pStyle w:val="Bezodstpw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83D6EB9" w14:textId="77777777" w:rsidR="00D12906" w:rsidRDefault="00D12906" w:rsidP="00323913">
      <w:pPr>
        <w:spacing w:line="360" w:lineRule="auto"/>
        <w:jc w:val="both"/>
        <w:rPr>
          <w:rFonts w:ascii="Times New Roman" w:hAnsi="Times New Roman" w:cs="Times New Roman"/>
        </w:rPr>
      </w:pPr>
    </w:p>
    <w:p w14:paraId="27CD8CCB" w14:textId="77777777" w:rsidR="00D12906" w:rsidRPr="000F14DB" w:rsidRDefault="00D12906" w:rsidP="00D12906">
      <w:pPr>
        <w:jc w:val="both"/>
        <w:rPr>
          <w:rFonts w:ascii="Times New Roman" w:hAnsi="Times New Roman" w:cs="Times New Roman"/>
        </w:rPr>
      </w:pPr>
    </w:p>
    <w:p w14:paraId="139F1C91" w14:textId="77777777" w:rsidR="00D12906" w:rsidRPr="000F14DB" w:rsidRDefault="00D12906" w:rsidP="00D12906">
      <w:pPr>
        <w:rPr>
          <w:rFonts w:ascii="Times New Roman" w:hAnsi="Times New Roman" w:cs="Times New Roman"/>
        </w:rPr>
      </w:pPr>
    </w:p>
    <w:p w14:paraId="5A17B1D4" w14:textId="77777777" w:rsidR="00D12906" w:rsidRPr="000F14DB" w:rsidRDefault="00D12906" w:rsidP="00D12906">
      <w:pPr>
        <w:pStyle w:val="Bezodstpw"/>
        <w:rPr>
          <w:rFonts w:ascii="Times New Roman" w:hAnsi="Times New Roman" w:cs="Times New Roman"/>
        </w:rPr>
      </w:pPr>
      <w:r w:rsidRPr="000F14DB">
        <w:rPr>
          <w:rFonts w:ascii="Times New Roman" w:hAnsi="Times New Roman" w:cs="Times New Roman"/>
        </w:rPr>
        <w:tab/>
      </w:r>
      <w:r w:rsidRPr="000F14DB">
        <w:rPr>
          <w:rFonts w:ascii="Times New Roman" w:hAnsi="Times New Roman" w:cs="Times New Roman"/>
        </w:rPr>
        <w:tab/>
      </w:r>
      <w:r w:rsidRPr="000F14DB">
        <w:rPr>
          <w:rFonts w:ascii="Times New Roman" w:hAnsi="Times New Roman" w:cs="Times New Roman"/>
        </w:rPr>
        <w:tab/>
      </w:r>
      <w:r w:rsidRPr="000F14DB">
        <w:rPr>
          <w:rFonts w:ascii="Times New Roman" w:hAnsi="Times New Roman" w:cs="Times New Roman"/>
        </w:rPr>
        <w:tab/>
      </w:r>
      <w:r w:rsidRPr="000F14DB">
        <w:rPr>
          <w:rFonts w:ascii="Times New Roman" w:hAnsi="Times New Roman" w:cs="Times New Roman"/>
        </w:rPr>
        <w:tab/>
      </w:r>
      <w:r w:rsidRPr="000F14DB">
        <w:rPr>
          <w:rFonts w:ascii="Times New Roman" w:hAnsi="Times New Roman" w:cs="Times New Roman"/>
        </w:rPr>
        <w:tab/>
      </w:r>
      <w:r w:rsidRPr="000F14DB">
        <w:rPr>
          <w:rFonts w:ascii="Times New Roman" w:hAnsi="Times New Roman" w:cs="Times New Roman"/>
        </w:rPr>
        <w:tab/>
      </w:r>
      <w:r w:rsidRPr="000F14DB">
        <w:rPr>
          <w:rFonts w:ascii="Times New Roman" w:hAnsi="Times New Roman" w:cs="Times New Roman"/>
        </w:rPr>
        <w:tab/>
      </w:r>
      <w:r w:rsidR="00D626BA">
        <w:rPr>
          <w:rFonts w:ascii="Times New Roman" w:hAnsi="Times New Roman" w:cs="Times New Roman"/>
        </w:rPr>
        <w:t>…….</w:t>
      </w:r>
      <w:r w:rsidRPr="000F14DB">
        <w:rPr>
          <w:rFonts w:ascii="Times New Roman" w:hAnsi="Times New Roman" w:cs="Times New Roman"/>
        </w:rPr>
        <w:t>…………………………..</w:t>
      </w:r>
    </w:p>
    <w:p w14:paraId="5A0DF2F9" w14:textId="77777777" w:rsidR="000F14DB" w:rsidRPr="00D12906" w:rsidRDefault="00D12906" w:rsidP="00D12906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226B">
        <w:rPr>
          <w:rFonts w:ascii="Times New Roman" w:hAnsi="Times New Roman" w:cs="Times New Roman"/>
          <w:b/>
          <w:sz w:val="20"/>
          <w:szCs w:val="20"/>
        </w:rPr>
        <w:t>Data</w:t>
      </w:r>
      <w:r w:rsidRPr="000F14DB">
        <w:rPr>
          <w:rFonts w:ascii="Times New Roman" w:hAnsi="Times New Roman" w:cs="Times New Roman"/>
          <w:sz w:val="16"/>
          <w:szCs w:val="16"/>
        </w:rPr>
        <w:t xml:space="preserve">, pieczątka i podpis </w:t>
      </w:r>
    </w:p>
    <w:sectPr w:rsidR="000F14DB" w:rsidRPr="00D12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4DB"/>
    <w:rsid w:val="00006647"/>
    <w:rsid w:val="000B3D4F"/>
    <w:rsid w:val="000F14DB"/>
    <w:rsid w:val="001B737A"/>
    <w:rsid w:val="00263A57"/>
    <w:rsid w:val="00273EB0"/>
    <w:rsid w:val="002B3635"/>
    <w:rsid w:val="00316A2C"/>
    <w:rsid w:val="00323913"/>
    <w:rsid w:val="0043226B"/>
    <w:rsid w:val="005661AB"/>
    <w:rsid w:val="006162A9"/>
    <w:rsid w:val="00621DB4"/>
    <w:rsid w:val="006511CD"/>
    <w:rsid w:val="00710EFA"/>
    <w:rsid w:val="008716D8"/>
    <w:rsid w:val="008731EF"/>
    <w:rsid w:val="008A2FBB"/>
    <w:rsid w:val="0090169B"/>
    <w:rsid w:val="009C3EE0"/>
    <w:rsid w:val="00A34D3F"/>
    <w:rsid w:val="00A46EE6"/>
    <w:rsid w:val="00A97FFC"/>
    <w:rsid w:val="00B6705D"/>
    <w:rsid w:val="00C54F70"/>
    <w:rsid w:val="00D12906"/>
    <w:rsid w:val="00D626BA"/>
    <w:rsid w:val="00DF3AC1"/>
    <w:rsid w:val="00F30F89"/>
    <w:rsid w:val="00F946B9"/>
    <w:rsid w:val="00FB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B66F"/>
  <w15:docId w15:val="{14F4DB53-E180-4AFA-9B12-44AC1821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14D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0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EF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C3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Mojski</dc:creator>
  <cp:lastModifiedBy>Lidia Kurczyk</cp:lastModifiedBy>
  <cp:revision>27</cp:revision>
  <cp:lastPrinted>2019-03-11T10:52:00Z</cp:lastPrinted>
  <dcterms:created xsi:type="dcterms:W3CDTF">2018-05-14T09:00:00Z</dcterms:created>
  <dcterms:modified xsi:type="dcterms:W3CDTF">2025-06-11T09:44:00Z</dcterms:modified>
</cp:coreProperties>
</file>